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6AEC0" w14:textId="225DC646" w:rsidR="00113E2D" w:rsidRPr="00113E2D" w:rsidRDefault="00113E2D" w:rsidP="007D753B">
      <w:pPr>
        <w:pStyle w:val="xx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113E2D">
        <w:rPr>
          <w:b/>
          <w:bCs/>
          <w:color w:val="000000"/>
          <w:bdr w:val="none" w:sz="0" w:space="0" w:color="auto" w:frame="1"/>
          <w:shd w:val="clear" w:color="auto" w:fill="FFFFFF"/>
        </w:rPr>
        <w:t>Youth</w:t>
      </w:r>
      <w:r w:rsidR="00CE5D7C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Program Design</w:t>
      </w:r>
      <w:r w:rsidRPr="00113E2D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Best Practice Template</w:t>
      </w:r>
    </w:p>
    <w:p w14:paraId="5AF26FEC" w14:textId="77777777" w:rsidR="00113E2D" w:rsidRDefault="00113E2D" w:rsidP="00113E2D">
      <w:pPr>
        <w:pStyle w:val="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</w:p>
    <w:p w14:paraId="2E1714F7" w14:textId="4EFA1D0B" w:rsidR="00113E2D" w:rsidRDefault="00113E2D" w:rsidP="2BD3A5C8">
      <w:pPr>
        <w:pStyle w:val="xxmsonormal"/>
        <w:shd w:val="clear" w:color="auto" w:fill="FFFFFF" w:themeFill="background1"/>
        <w:spacing w:before="0" w:beforeAutospacing="0" w:after="0" w:afterAutospacing="0"/>
        <w:jc w:val="both"/>
        <w:rPr>
          <w:color w:val="201F1E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When sharing a best practice </w:t>
      </w:r>
      <w:r w:rsidR="00E34DF3">
        <w:rPr>
          <w:color w:val="000000"/>
          <w:bdr w:val="none" w:sz="0" w:space="0" w:color="auto" w:frame="1"/>
          <w:shd w:val="clear" w:color="auto" w:fill="FFFFFF"/>
        </w:rPr>
        <w:t>for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another</w:t>
      </w:r>
      <w:r w:rsidR="00E34DF3">
        <w:rPr>
          <w:color w:val="000000"/>
          <w:bdr w:val="none" w:sz="0" w:space="0" w:color="auto" w:frame="1"/>
          <w:shd w:val="clear" w:color="auto" w:fill="FFFFFF"/>
        </w:rPr>
        <w:t xml:space="preserve"> Workforce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Board </w:t>
      </w:r>
      <w:r w:rsidR="00E34DF3">
        <w:rPr>
          <w:color w:val="000000"/>
          <w:bdr w:val="none" w:sz="0" w:space="0" w:color="auto" w:frame="1"/>
          <w:shd w:val="clear" w:color="auto" w:fill="FFFFFF"/>
        </w:rPr>
        <w:t>to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follow, please describe </w:t>
      </w:r>
      <w:r w:rsidRPr="2BD3A5C8">
        <w:rPr>
          <w:i/>
          <w:iCs/>
          <w:color w:val="000000"/>
          <w:bdr w:val="none" w:sz="0" w:space="0" w:color="auto" w:frame="1"/>
          <w:shd w:val="clear" w:color="auto" w:fill="FFFFFF"/>
        </w:rPr>
        <w:t>how </w:t>
      </w:r>
      <w:r>
        <w:rPr>
          <w:color w:val="000000"/>
          <w:bdr w:val="none" w:sz="0" w:space="0" w:color="auto" w:frame="1"/>
          <w:shd w:val="clear" w:color="auto" w:fill="FFFFFF"/>
        </w:rPr>
        <w:t>to do it along with </w:t>
      </w:r>
      <w:r w:rsidRPr="2BD3A5C8">
        <w:rPr>
          <w:i/>
          <w:iCs/>
          <w:color w:val="000000"/>
          <w:bdr w:val="none" w:sz="0" w:space="0" w:color="auto" w:frame="1"/>
          <w:shd w:val="clear" w:color="auto" w:fill="FFFFFF"/>
        </w:rPr>
        <w:t>what</w:t>
      </w:r>
      <w:r>
        <w:rPr>
          <w:color w:val="000000"/>
          <w:bdr w:val="none" w:sz="0" w:space="0" w:color="auto" w:frame="1"/>
          <w:shd w:val="clear" w:color="auto" w:fill="FFFFFF"/>
        </w:rPr>
        <w:t> it is.</w:t>
      </w:r>
      <w:r w:rsidR="4556F81F">
        <w:rPr>
          <w:color w:val="000000"/>
          <w:bdr w:val="none" w:sz="0" w:space="0" w:color="auto" w:frame="1"/>
          <w:shd w:val="clear" w:color="auto" w:fill="FFFFFF"/>
        </w:rPr>
        <w:t xml:space="preserve"> Please use the elements that relate to the best practice and delete</w:t>
      </w:r>
      <w:r w:rsidR="00364992">
        <w:rPr>
          <w:color w:val="000000"/>
          <w:bdr w:val="none" w:sz="0" w:space="0" w:color="auto" w:frame="1"/>
          <w:shd w:val="clear" w:color="auto" w:fill="FFFFFF"/>
        </w:rPr>
        <w:t xml:space="preserve"> or </w:t>
      </w:r>
      <w:r w:rsidR="4556F81F">
        <w:rPr>
          <w:color w:val="000000"/>
          <w:bdr w:val="none" w:sz="0" w:space="0" w:color="auto" w:frame="1"/>
          <w:shd w:val="clear" w:color="auto" w:fill="FFFFFF"/>
        </w:rPr>
        <w:t>add others as needed. This is merely a template to help guide you in providing others the elements needed to replicate your success. Thank you.</w:t>
      </w:r>
    </w:p>
    <w:p w14:paraId="468C0B2A" w14:textId="77777777" w:rsidR="00113E2D" w:rsidRDefault="00113E2D" w:rsidP="00113E2D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color w:val="000000"/>
          <w:bdr w:val="none" w:sz="0" w:space="0" w:color="auto" w:frame="1"/>
        </w:rPr>
        <w:t> </w:t>
      </w:r>
    </w:p>
    <w:p w14:paraId="05953662" w14:textId="77777777" w:rsidR="00113E2D" w:rsidRDefault="00113E2D" w:rsidP="2BD3A5C8">
      <w:pPr>
        <w:pStyle w:val="xxmsonormal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360"/>
        <w:textAlignment w:val="baseline"/>
        <w:rPr>
          <w:color w:val="201F1E"/>
        </w:rPr>
      </w:pPr>
      <w:r>
        <w:rPr>
          <w:color w:val="000000"/>
          <w:bdr w:val="none" w:sz="0" w:space="0" w:color="auto" w:frame="1"/>
        </w:rPr>
        <w:t>What it is the best practice or provide the title:</w:t>
      </w:r>
    </w:p>
    <w:p w14:paraId="5A5846D3" w14:textId="5DEC41C3" w:rsidR="00113E2D" w:rsidRDefault="00113E2D" w:rsidP="6B2B2549">
      <w:pPr>
        <w:pStyle w:val="xxmsonormal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360"/>
        <w:textAlignment w:val="baseline"/>
        <w:rPr>
          <w:color w:val="201F1E"/>
        </w:rPr>
      </w:pPr>
      <w:r>
        <w:rPr>
          <w:color w:val="000000"/>
          <w:bdr w:val="none" w:sz="0" w:space="0" w:color="auto" w:frame="1"/>
        </w:rPr>
        <w:t>How/Details</w:t>
      </w:r>
      <w:r w:rsidR="3A3CB06E">
        <w:rPr>
          <w:color w:val="000000"/>
          <w:bdr w:val="none" w:sz="0" w:space="0" w:color="auto" w:frame="1"/>
        </w:rPr>
        <w:t>/Program Component that makes it a success</w:t>
      </w:r>
      <w:r>
        <w:rPr>
          <w:color w:val="000000"/>
          <w:bdr w:val="none" w:sz="0" w:space="0" w:color="auto" w:frame="1"/>
        </w:rPr>
        <w:t>:</w:t>
      </w:r>
    </w:p>
    <w:p w14:paraId="07A1E991" w14:textId="39846543" w:rsidR="00113E2D" w:rsidRDefault="00113E2D" w:rsidP="0035254C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color w:val="201F1E"/>
        </w:rPr>
      </w:pPr>
      <w:r>
        <w:rPr>
          <w:color w:val="000000"/>
          <w:bdr w:val="none" w:sz="0" w:space="0" w:color="auto" w:frame="1"/>
        </w:rPr>
        <w:t>I make or have contact with:</w:t>
      </w:r>
    </w:p>
    <w:p w14:paraId="698A1C24" w14:textId="77777777" w:rsidR="00113E2D" w:rsidRDefault="00113E2D" w:rsidP="0035254C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color w:val="201F1E"/>
        </w:rPr>
      </w:pPr>
      <w:r>
        <w:rPr>
          <w:color w:val="000000"/>
          <w:bdr w:val="none" w:sz="0" w:space="0" w:color="auto" w:frame="1"/>
        </w:rPr>
        <w:t>I plan outreach by:</w:t>
      </w:r>
    </w:p>
    <w:p w14:paraId="72668151" w14:textId="77777777" w:rsidR="00113E2D" w:rsidRDefault="00113E2D" w:rsidP="2BD3A5C8">
      <w:pPr>
        <w:pStyle w:val="xxmsonormal"/>
        <w:numPr>
          <w:ilvl w:val="1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1080"/>
        <w:textAlignment w:val="baseline"/>
        <w:rPr>
          <w:color w:val="201F1E"/>
        </w:rPr>
      </w:pPr>
      <w:r>
        <w:rPr>
          <w:color w:val="000000"/>
          <w:bdr w:val="none" w:sz="0" w:space="0" w:color="auto" w:frame="1"/>
        </w:rPr>
        <w:t>I hold an event X days prior to or after X contact's event:</w:t>
      </w:r>
    </w:p>
    <w:p w14:paraId="617C045F" w14:textId="77777777" w:rsidR="00113E2D" w:rsidRDefault="00113E2D" w:rsidP="2BD3A5C8">
      <w:pPr>
        <w:pStyle w:val="xxmsonormal"/>
        <w:numPr>
          <w:ilvl w:val="1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1080"/>
        <w:textAlignment w:val="baseline"/>
        <w:rPr>
          <w:color w:val="201F1E"/>
        </w:rPr>
      </w:pPr>
      <w:r>
        <w:rPr>
          <w:color w:val="000000"/>
          <w:bdr w:val="none" w:sz="0" w:space="0" w:color="auto" w:frame="1"/>
        </w:rPr>
        <w:t>I partner with:</w:t>
      </w:r>
    </w:p>
    <w:p w14:paraId="6DC0ABC4" w14:textId="77777777" w:rsidR="00113E2D" w:rsidRDefault="00113E2D" w:rsidP="0035254C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color w:val="201F1E"/>
        </w:rPr>
      </w:pPr>
      <w:r>
        <w:rPr>
          <w:color w:val="000000"/>
          <w:bdr w:val="none" w:sz="0" w:space="0" w:color="auto" w:frame="1"/>
        </w:rPr>
        <w:t>Costs involved/Procurement/Sole Source/Contract:</w:t>
      </w:r>
    </w:p>
    <w:p w14:paraId="138A76B1" w14:textId="72E9E44E" w:rsidR="00113E2D" w:rsidRDefault="00113E2D" w:rsidP="6B2B2549">
      <w:pPr>
        <w:pStyle w:val="xxmsonormal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360"/>
        <w:textAlignment w:val="baseline"/>
        <w:rPr>
          <w:color w:val="201F1E"/>
        </w:rPr>
      </w:pPr>
      <w:r>
        <w:rPr>
          <w:color w:val="000000"/>
          <w:bdr w:val="none" w:sz="0" w:space="0" w:color="auto" w:frame="1"/>
        </w:rPr>
        <w:t>Venue</w:t>
      </w:r>
      <w:r w:rsidR="0934C086">
        <w:rPr>
          <w:color w:val="000000"/>
          <w:bdr w:val="none" w:sz="0" w:space="0" w:color="auto" w:frame="1"/>
        </w:rPr>
        <w:t xml:space="preserve"> needed and how I make contact</w:t>
      </w:r>
      <w:r w:rsidR="001E787F">
        <w:rPr>
          <w:color w:val="000000"/>
          <w:bdr w:val="none" w:sz="0" w:space="0" w:color="auto" w:frame="1"/>
        </w:rPr>
        <w:t>/contracts</w:t>
      </w:r>
      <w:r w:rsidR="004515E1">
        <w:rPr>
          <w:color w:val="000000"/>
          <w:bdr w:val="none" w:sz="0" w:space="0" w:color="auto" w:frame="1"/>
        </w:rPr>
        <w:t>/</w:t>
      </w:r>
      <w:r w:rsidR="003308C9">
        <w:rPr>
          <w:color w:val="000000"/>
          <w:bdr w:val="none" w:sz="0" w:space="0" w:color="auto" w:frame="1"/>
        </w:rPr>
        <w:t>cost comparison</w:t>
      </w:r>
      <w:r>
        <w:rPr>
          <w:color w:val="000000"/>
          <w:bdr w:val="none" w:sz="0" w:space="0" w:color="auto" w:frame="1"/>
        </w:rPr>
        <w:t>:</w:t>
      </w:r>
    </w:p>
    <w:p w14:paraId="41F81AC6" w14:textId="69F89A41" w:rsidR="00113E2D" w:rsidRDefault="00113E2D" w:rsidP="6B2B2549">
      <w:pPr>
        <w:pStyle w:val="xxmsonormal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360"/>
        <w:textAlignment w:val="baseline"/>
        <w:rPr>
          <w:color w:val="201F1E"/>
        </w:rPr>
      </w:pPr>
      <w:r>
        <w:rPr>
          <w:color w:val="000000"/>
          <w:bdr w:val="none" w:sz="0" w:space="0" w:color="auto" w:frame="1"/>
        </w:rPr>
        <w:t xml:space="preserve">Do you follow </w:t>
      </w:r>
      <w:r w:rsidR="0119286B">
        <w:rPr>
          <w:color w:val="000000"/>
          <w:bdr w:val="none" w:sz="0" w:space="0" w:color="auto" w:frame="1"/>
        </w:rPr>
        <w:t>a local and/or state policy</w:t>
      </w:r>
      <w:r>
        <w:rPr>
          <w:color w:val="000000"/>
          <w:bdr w:val="none" w:sz="0" w:space="0" w:color="auto" w:frame="1"/>
        </w:rPr>
        <w:t>? Hours/Salary/Evaluations</w:t>
      </w:r>
      <w:r w:rsidR="003308C9">
        <w:rPr>
          <w:color w:val="000000"/>
          <w:bdr w:val="none" w:sz="0" w:space="0" w:color="auto" w:frame="1"/>
        </w:rPr>
        <w:t xml:space="preserve"> include</w:t>
      </w:r>
      <w:r>
        <w:rPr>
          <w:color w:val="000000"/>
          <w:bdr w:val="none" w:sz="0" w:space="0" w:color="auto" w:frame="1"/>
        </w:rPr>
        <w:t>?</w:t>
      </w:r>
    </w:p>
    <w:p w14:paraId="229D594D" w14:textId="33F28608" w:rsidR="00113E2D" w:rsidRPr="007D753B" w:rsidRDefault="00113E2D" w:rsidP="3B84BE6C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2BD3A5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Is there a pandemic or other emergency plan?</w:t>
      </w:r>
      <w:r w:rsidR="00AB51B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="00AB51B1" w:rsidRPr="2BD3A5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Note: this can be COVID specific.</w:t>
      </w:r>
    </w:p>
    <w:p w14:paraId="74C0D5F7" w14:textId="0BD472C9" w:rsidR="00113E2D" w:rsidRPr="007D753B" w:rsidRDefault="00113E2D" w:rsidP="2BD3A5C8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75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What happens if a work experience site gets shut down due to pandemic</w:t>
      </w:r>
      <w:r w:rsidR="007D45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(or other disaster)</w:t>
      </w:r>
      <w:r w:rsidRPr="007D75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</w:t>
      </w:r>
    </w:p>
    <w:p w14:paraId="24DD4CF5" w14:textId="6BE46F02" w:rsidR="00113E2D" w:rsidRPr="007D753B" w:rsidRDefault="00113E2D" w:rsidP="2BD3A5C8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75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What happens if someone gets sick and cannot come to work or they get quarantined because a family member gets sick?</w:t>
      </w:r>
    </w:p>
    <w:p w14:paraId="58DE1FF4" w14:textId="4E14F29B" w:rsidR="00113E2D" w:rsidRPr="00113E2D" w:rsidRDefault="00113E2D" w:rsidP="00113E2D">
      <w:pPr>
        <w:shd w:val="clear" w:color="auto" w:fill="FFFFFF"/>
        <w:spacing w:after="0" w:line="240" w:lineRule="auto"/>
        <w:ind w:left="-360" w:firstLine="50"/>
        <w:rPr>
          <w:rFonts w:ascii="Times New Roman" w:eastAsia="Times New Roman" w:hAnsi="Times New Roman" w:cs="Times New Roman"/>
          <w:sz w:val="24"/>
          <w:szCs w:val="24"/>
        </w:rPr>
      </w:pPr>
    </w:p>
    <w:p w14:paraId="5C7CC262" w14:textId="2D5D9997" w:rsidR="00113E2D" w:rsidRPr="007D753B" w:rsidRDefault="00113E2D" w:rsidP="2BD3A5C8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2BD3A5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How does the best practice impact WIOA performance?</w:t>
      </w:r>
    </w:p>
    <w:p w14:paraId="393A1546" w14:textId="77777777" w:rsidR="00113E2D" w:rsidRPr="00113E2D" w:rsidRDefault="00113E2D" w:rsidP="0011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044EF8F2" w14:textId="77777777" w:rsidR="00113E2D" w:rsidRPr="00113E2D" w:rsidRDefault="00113E2D" w:rsidP="0011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Example:</w:t>
      </w:r>
    </w:p>
    <w:p w14:paraId="64B11F93" w14:textId="77777777" w:rsidR="00113E2D" w:rsidRPr="00113E2D" w:rsidRDefault="00113E2D" w:rsidP="0011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If performance is 2Q – 80%, 4Q – 75%, Credential – 65%</w:t>
      </w:r>
    </w:p>
    <w:p w14:paraId="7A152510" w14:textId="77777777" w:rsidR="00113E2D" w:rsidRPr="00113E2D" w:rsidRDefault="00113E2D" w:rsidP="0011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183BCEC7" w14:textId="2B877D19" w:rsidR="00113E2D" w:rsidRPr="00113E2D" w:rsidRDefault="00113E2D" w:rsidP="00113E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1225"/>
        <w:gridCol w:w="888"/>
        <w:gridCol w:w="1901"/>
        <w:gridCol w:w="1344"/>
        <w:gridCol w:w="1901"/>
      </w:tblGrid>
      <w:tr w:rsidR="00113E2D" w:rsidRPr="007D753B" w14:paraId="0B185322" w14:textId="77777777" w:rsidTr="00113E2D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546D" w14:textId="77777777" w:rsidR="00113E2D" w:rsidRPr="00113E2D" w:rsidRDefault="00113E2D" w:rsidP="0011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B2EA" w14:textId="77777777" w:rsidR="00113E2D" w:rsidRPr="00113E2D" w:rsidRDefault="00113E2D" w:rsidP="0011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Budgeted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B8243" w14:textId="77777777" w:rsidR="00113E2D" w:rsidRPr="00113E2D" w:rsidRDefault="00113E2D" w:rsidP="0011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Actual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13A93" w14:textId="77777777" w:rsidR="00113E2D" w:rsidRPr="00113E2D" w:rsidRDefault="00113E2D" w:rsidP="0011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Performance Target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10B84" w14:textId="77777777" w:rsidR="00113E2D" w:rsidRPr="00113E2D" w:rsidRDefault="00113E2D" w:rsidP="0011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Variance (#)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3B94A" w14:textId="77777777" w:rsidR="00113E2D" w:rsidRPr="00113E2D" w:rsidRDefault="00113E2D" w:rsidP="0011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Current Performance</w:t>
            </w:r>
          </w:p>
        </w:tc>
      </w:tr>
      <w:tr w:rsidR="00113E2D" w:rsidRPr="007D753B" w14:paraId="3ACC47EB" w14:textId="77777777" w:rsidTr="00113E2D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9ED95" w14:textId="77777777" w:rsidR="00113E2D" w:rsidRPr="00113E2D" w:rsidRDefault="00113E2D" w:rsidP="0011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Enrollments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C49BE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C4FA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AB8D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BF618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CE791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80%</w:t>
            </w:r>
          </w:p>
        </w:tc>
      </w:tr>
      <w:tr w:rsidR="00113E2D" w:rsidRPr="007D753B" w14:paraId="0CE7942F" w14:textId="77777777" w:rsidTr="00113E2D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FDC96" w14:textId="77777777" w:rsidR="00113E2D" w:rsidRPr="00113E2D" w:rsidRDefault="00113E2D" w:rsidP="0011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2Q after Exit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34A5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62B9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49AB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05B4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A966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50%</w:t>
            </w:r>
          </w:p>
        </w:tc>
      </w:tr>
      <w:tr w:rsidR="00113E2D" w:rsidRPr="007D753B" w14:paraId="116E8553" w14:textId="77777777" w:rsidTr="00113E2D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98A8" w14:textId="77777777" w:rsidR="00113E2D" w:rsidRPr="00113E2D" w:rsidRDefault="00113E2D" w:rsidP="0011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4Q after Exit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926BE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2C53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5C2B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9CCAA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7716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40%</w:t>
            </w:r>
          </w:p>
        </w:tc>
      </w:tr>
      <w:tr w:rsidR="00113E2D" w:rsidRPr="007D753B" w14:paraId="205B4FBE" w14:textId="77777777" w:rsidTr="00113E2D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7E38" w14:textId="77777777" w:rsidR="00113E2D" w:rsidRPr="00113E2D" w:rsidRDefault="00113E2D" w:rsidP="0011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Credentials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0059C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EE4A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64B2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8FC5F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69E14" w14:textId="77777777" w:rsidR="00113E2D" w:rsidRPr="00113E2D" w:rsidRDefault="00113E2D" w:rsidP="001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E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31%</w:t>
            </w:r>
          </w:p>
        </w:tc>
      </w:tr>
    </w:tbl>
    <w:p w14:paraId="6A0EE3C5" w14:textId="77777777" w:rsidR="00113E2D" w:rsidRPr="00113E2D" w:rsidRDefault="00113E2D" w:rsidP="0011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64B11C24" w14:textId="15FDF4C3" w:rsidR="00113E2D" w:rsidRPr="007D753B" w:rsidRDefault="00113E2D" w:rsidP="2BD3A5C8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7D75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What went well, what did not work, what can be corrected</w:t>
      </w:r>
      <w:r w:rsidR="00D734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</w:t>
      </w:r>
    </w:p>
    <w:p w14:paraId="799174A8" w14:textId="77777777" w:rsidR="00113E2D" w:rsidRPr="00113E2D" w:rsidRDefault="00113E2D" w:rsidP="0011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70576003" w14:textId="688C7BE7" w:rsidR="00113E2D" w:rsidRPr="007D753B" w:rsidRDefault="00113E2D" w:rsidP="6B2B2549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7D75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Do you have a survey</w:t>
      </w:r>
      <w:r w:rsidR="063E9F8D" w:rsidRPr="007D75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/feedback</w:t>
      </w:r>
      <w:r w:rsidRPr="007D75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portion for </w:t>
      </w:r>
      <w:proofErr w:type="gramStart"/>
      <w:r w:rsidRPr="007D75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the</w:t>
      </w:r>
      <w:r w:rsidR="155EC1D4" w:rsidRPr="007D75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proofErr w:type="gramEnd"/>
    </w:p>
    <w:p w14:paraId="1BFCE1D7" w14:textId="2E46472F" w:rsidR="00113E2D" w:rsidRPr="007D753B" w:rsidRDefault="00113E2D" w:rsidP="2BD3A5C8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eastAsiaTheme="minorEastAsia"/>
          <w:sz w:val="24"/>
          <w:szCs w:val="24"/>
        </w:rPr>
      </w:pPr>
      <w:r w:rsidRPr="007D75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participant, the WEX Site/Employer/Career Fair/Library/Other, </w:t>
      </w:r>
    </w:p>
    <w:p w14:paraId="3A3DE506" w14:textId="1B4C9DC2" w:rsidR="00113E2D" w:rsidRPr="007D753B" w:rsidRDefault="23E1943A" w:rsidP="3B84BE6C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7D75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the provider, </w:t>
      </w:r>
      <w:r w:rsidR="00113E2D" w:rsidRPr="007D75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and/or </w:t>
      </w:r>
    </w:p>
    <w:p w14:paraId="347F90E6" w14:textId="58F14446" w:rsidR="00113E2D" w:rsidRPr="00450676" w:rsidRDefault="00113E2D" w:rsidP="3B84BE6C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7D75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the partner?</w:t>
      </w:r>
    </w:p>
    <w:p w14:paraId="64270905" w14:textId="77777777" w:rsidR="00450676" w:rsidRPr="007D753B" w:rsidRDefault="00450676" w:rsidP="00450676">
      <w:pPr>
        <w:pStyle w:val="ListParagraph"/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14:paraId="3E8F1F39" w14:textId="4062EA54" w:rsidR="00113E2D" w:rsidRDefault="00113E2D" w:rsidP="00450676">
      <w:pPr>
        <w:shd w:val="clear" w:color="auto" w:fill="FFFFFF" w:themeFill="background1"/>
        <w:spacing w:after="0" w:line="240" w:lineRule="auto"/>
      </w:pPr>
      <w:r w:rsidRPr="007D75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Although, feedback may not be given</w:t>
      </w:r>
      <w:r w:rsidR="00D734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it</w:t>
      </w:r>
      <w:r w:rsidRPr="007D75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is always good to ask.</w:t>
      </w:r>
    </w:p>
    <w:sectPr w:rsidR="00113E2D" w:rsidSect="00E801E0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8ACFE" w14:textId="77777777" w:rsidR="000A5668" w:rsidRDefault="00C23C1F">
      <w:pPr>
        <w:spacing w:after="0" w:line="240" w:lineRule="auto"/>
      </w:pPr>
      <w:r>
        <w:separator/>
      </w:r>
    </w:p>
  </w:endnote>
  <w:endnote w:type="continuationSeparator" w:id="0">
    <w:p w14:paraId="0E674D04" w14:textId="77777777" w:rsidR="000A5668" w:rsidRDefault="00C23C1F">
      <w:pPr>
        <w:spacing w:after="0" w:line="240" w:lineRule="auto"/>
      </w:pPr>
      <w:r>
        <w:continuationSeparator/>
      </w:r>
    </w:p>
  </w:endnote>
  <w:endnote w:type="continuationNotice" w:id="1">
    <w:p w14:paraId="6EE285E3" w14:textId="77777777" w:rsidR="005E7A97" w:rsidRDefault="005E7A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AF831" w14:textId="33786244" w:rsidR="2BD3A5C8" w:rsidRDefault="2BD3A5C8" w:rsidP="2BD3A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05DCE" w14:textId="77777777" w:rsidR="000A5668" w:rsidRDefault="00C23C1F">
      <w:pPr>
        <w:spacing w:after="0" w:line="240" w:lineRule="auto"/>
      </w:pPr>
      <w:r>
        <w:separator/>
      </w:r>
    </w:p>
  </w:footnote>
  <w:footnote w:type="continuationSeparator" w:id="0">
    <w:p w14:paraId="457016B2" w14:textId="77777777" w:rsidR="000A5668" w:rsidRDefault="00C23C1F">
      <w:pPr>
        <w:spacing w:after="0" w:line="240" w:lineRule="auto"/>
      </w:pPr>
      <w:r>
        <w:continuationSeparator/>
      </w:r>
    </w:p>
  </w:footnote>
  <w:footnote w:type="continuationNotice" w:id="1">
    <w:p w14:paraId="04040D08" w14:textId="77777777" w:rsidR="005E7A97" w:rsidRDefault="005E7A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E8B24" w14:textId="0119C6CE" w:rsidR="2BD3A5C8" w:rsidRDefault="2BD3A5C8" w:rsidP="2BD3A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8E9"/>
    <w:multiLevelType w:val="hybridMultilevel"/>
    <w:tmpl w:val="666A51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A618C"/>
    <w:multiLevelType w:val="hybridMultilevel"/>
    <w:tmpl w:val="F028F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795E"/>
    <w:multiLevelType w:val="hybridMultilevel"/>
    <w:tmpl w:val="3FBA4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60EF1A8">
      <w:start w:val="1"/>
      <w:numFmt w:val="decimal"/>
      <w:lvlText w:val="%3)"/>
      <w:lvlJc w:val="left"/>
      <w:pPr>
        <w:ind w:left="2370" w:hanging="390"/>
      </w:pPr>
      <w:rPr>
        <w:rFonts w:ascii="Calibri" w:hAnsi="Calibri" w:cs="Calibri" w:hint="default"/>
        <w:color w:val="1F497D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E63FC"/>
    <w:multiLevelType w:val="hybridMultilevel"/>
    <w:tmpl w:val="E7DED886"/>
    <w:lvl w:ilvl="0" w:tplc="3BB4EEB6">
      <w:start w:val="1"/>
      <w:numFmt w:val="lowerLetter"/>
      <w:lvlText w:val="%1."/>
      <w:lvlJc w:val="left"/>
      <w:pPr>
        <w:ind w:left="720" w:hanging="360"/>
      </w:pPr>
    </w:lvl>
    <w:lvl w:ilvl="1" w:tplc="46D6FDE8">
      <w:start w:val="1"/>
      <w:numFmt w:val="lowerLetter"/>
      <w:lvlText w:val="%2."/>
      <w:lvlJc w:val="left"/>
      <w:pPr>
        <w:ind w:left="1440" w:hanging="360"/>
      </w:pPr>
    </w:lvl>
    <w:lvl w:ilvl="2" w:tplc="38A69D80">
      <w:start w:val="1"/>
      <w:numFmt w:val="lowerRoman"/>
      <w:lvlText w:val="%3."/>
      <w:lvlJc w:val="right"/>
      <w:pPr>
        <w:ind w:left="2160" w:hanging="180"/>
      </w:pPr>
    </w:lvl>
    <w:lvl w:ilvl="3" w:tplc="C70EFDF8">
      <w:start w:val="1"/>
      <w:numFmt w:val="decimal"/>
      <w:lvlText w:val="%4."/>
      <w:lvlJc w:val="left"/>
      <w:pPr>
        <w:ind w:left="2880" w:hanging="360"/>
      </w:pPr>
    </w:lvl>
    <w:lvl w:ilvl="4" w:tplc="B0821E1C">
      <w:start w:val="1"/>
      <w:numFmt w:val="lowerLetter"/>
      <w:lvlText w:val="%5."/>
      <w:lvlJc w:val="left"/>
      <w:pPr>
        <w:ind w:left="3600" w:hanging="360"/>
      </w:pPr>
    </w:lvl>
    <w:lvl w:ilvl="5" w:tplc="7DBC3A7A">
      <w:start w:val="1"/>
      <w:numFmt w:val="lowerRoman"/>
      <w:lvlText w:val="%6."/>
      <w:lvlJc w:val="right"/>
      <w:pPr>
        <w:ind w:left="4320" w:hanging="180"/>
      </w:pPr>
    </w:lvl>
    <w:lvl w:ilvl="6" w:tplc="CF22E164">
      <w:start w:val="1"/>
      <w:numFmt w:val="decimal"/>
      <w:lvlText w:val="%7."/>
      <w:lvlJc w:val="left"/>
      <w:pPr>
        <w:ind w:left="5040" w:hanging="360"/>
      </w:pPr>
    </w:lvl>
    <w:lvl w:ilvl="7" w:tplc="76D8D9AE">
      <w:start w:val="1"/>
      <w:numFmt w:val="lowerLetter"/>
      <w:lvlText w:val="%8."/>
      <w:lvlJc w:val="left"/>
      <w:pPr>
        <w:ind w:left="5760" w:hanging="360"/>
      </w:pPr>
    </w:lvl>
    <w:lvl w:ilvl="8" w:tplc="7D98C8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0668B"/>
    <w:multiLevelType w:val="hybridMultilevel"/>
    <w:tmpl w:val="FFFFFFFF"/>
    <w:lvl w:ilvl="0" w:tplc="4E2454FE">
      <w:start w:val="1"/>
      <w:numFmt w:val="lowerLetter"/>
      <w:lvlText w:val="%1."/>
      <w:lvlJc w:val="left"/>
      <w:pPr>
        <w:ind w:left="720" w:hanging="360"/>
      </w:pPr>
    </w:lvl>
    <w:lvl w:ilvl="1" w:tplc="19F4E5D4">
      <w:start w:val="1"/>
      <w:numFmt w:val="lowerLetter"/>
      <w:lvlText w:val="%2."/>
      <w:lvlJc w:val="left"/>
      <w:pPr>
        <w:ind w:left="1440" w:hanging="360"/>
      </w:pPr>
    </w:lvl>
    <w:lvl w:ilvl="2" w:tplc="842861F8">
      <w:start w:val="1"/>
      <w:numFmt w:val="lowerRoman"/>
      <w:lvlText w:val="%3."/>
      <w:lvlJc w:val="right"/>
      <w:pPr>
        <w:ind w:left="2160" w:hanging="180"/>
      </w:pPr>
    </w:lvl>
    <w:lvl w:ilvl="3" w:tplc="C9D80EDA">
      <w:start w:val="1"/>
      <w:numFmt w:val="decimal"/>
      <w:lvlText w:val="%4."/>
      <w:lvlJc w:val="left"/>
      <w:pPr>
        <w:ind w:left="2880" w:hanging="360"/>
      </w:pPr>
    </w:lvl>
    <w:lvl w:ilvl="4" w:tplc="2070DBD2">
      <w:start w:val="1"/>
      <w:numFmt w:val="lowerLetter"/>
      <w:lvlText w:val="%5."/>
      <w:lvlJc w:val="left"/>
      <w:pPr>
        <w:ind w:left="3600" w:hanging="360"/>
      </w:pPr>
    </w:lvl>
    <w:lvl w:ilvl="5" w:tplc="B2445E26">
      <w:start w:val="1"/>
      <w:numFmt w:val="lowerRoman"/>
      <w:lvlText w:val="%6."/>
      <w:lvlJc w:val="right"/>
      <w:pPr>
        <w:ind w:left="4320" w:hanging="180"/>
      </w:pPr>
    </w:lvl>
    <w:lvl w:ilvl="6" w:tplc="62F27B48">
      <w:start w:val="1"/>
      <w:numFmt w:val="decimal"/>
      <w:lvlText w:val="%7."/>
      <w:lvlJc w:val="left"/>
      <w:pPr>
        <w:ind w:left="5040" w:hanging="360"/>
      </w:pPr>
    </w:lvl>
    <w:lvl w:ilvl="7" w:tplc="1EF044BA">
      <w:start w:val="1"/>
      <w:numFmt w:val="lowerLetter"/>
      <w:lvlText w:val="%8."/>
      <w:lvlJc w:val="left"/>
      <w:pPr>
        <w:ind w:left="5760" w:hanging="360"/>
      </w:pPr>
    </w:lvl>
    <w:lvl w:ilvl="8" w:tplc="04F222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2D"/>
    <w:rsid w:val="000A5668"/>
    <w:rsid w:val="000C0451"/>
    <w:rsid w:val="00113E2D"/>
    <w:rsid w:val="00126C88"/>
    <w:rsid w:val="00185B10"/>
    <w:rsid w:val="001E787F"/>
    <w:rsid w:val="00256ADC"/>
    <w:rsid w:val="00287CB3"/>
    <w:rsid w:val="003308C9"/>
    <w:rsid w:val="0035254C"/>
    <w:rsid w:val="00364992"/>
    <w:rsid w:val="003C2EE8"/>
    <w:rsid w:val="0043013A"/>
    <w:rsid w:val="0043636A"/>
    <w:rsid w:val="00450676"/>
    <w:rsid w:val="004515E1"/>
    <w:rsid w:val="004A5928"/>
    <w:rsid w:val="005E7A97"/>
    <w:rsid w:val="007D4584"/>
    <w:rsid w:val="007D753B"/>
    <w:rsid w:val="008529F6"/>
    <w:rsid w:val="008D774D"/>
    <w:rsid w:val="00AB2C3B"/>
    <w:rsid w:val="00AB51B1"/>
    <w:rsid w:val="00B07438"/>
    <w:rsid w:val="00BE610D"/>
    <w:rsid w:val="00C23C1F"/>
    <w:rsid w:val="00CE5D7C"/>
    <w:rsid w:val="00D734A4"/>
    <w:rsid w:val="00E33C31"/>
    <w:rsid w:val="00E34DF3"/>
    <w:rsid w:val="00E801E0"/>
    <w:rsid w:val="0119286B"/>
    <w:rsid w:val="06127AD8"/>
    <w:rsid w:val="063E9F8D"/>
    <w:rsid w:val="0934C086"/>
    <w:rsid w:val="096642EC"/>
    <w:rsid w:val="0B02134D"/>
    <w:rsid w:val="155EC1D4"/>
    <w:rsid w:val="1BBD7412"/>
    <w:rsid w:val="23E1943A"/>
    <w:rsid w:val="2BD3A5C8"/>
    <w:rsid w:val="2DA368A9"/>
    <w:rsid w:val="38647C6C"/>
    <w:rsid w:val="39E8EE0B"/>
    <w:rsid w:val="3A3CB06E"/>
    <w:rsid w:val="3B84BE6C"/>
    <w:rsid w:val="3DC6D23C"/>
    <w:rsid w:val="40E14F8D"/>
    <w:rsid w:val="4556F81F"/>
    <w:rsid w:val="4815C682"/>
    <w:rsid w:val="4D34E898"/>
    <w:rsid w:val="4F50E4FD"/>
    <w:rsid w:val="5273C7DE"/>
    <w:rsid w:val="528885BF"/>
    <w:rsid w:val="591FAD3F"/>
    <w:rsid w:val="64839416"/>
    <w:rsid w:val="6613956C"/>
    <w:rsid w:val="6B2B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FFF9"/>
  <w15:chartTrackingRefBased/>
  <w15:docId w15:val="{A5670624-024B-4A34-8E20-E3B89732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11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listparagraph">
    <w:name w:val="x_x_msolistparagraph"/>
    <w:basedOn w:val="Normal"/>
    <w:rsid w:val="0011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113E2D"/>
  </w:style>
  <w:style w:type="paragraph" w:styleId="ListParagraph">
    <w:name w:val="List Paragraph"/>
    <w:basedOn w:val="Normal"/>
    <w:uiPriority w:val="34"/>
    <w:qFormat/>
    <w:rsid w:val="00113E2D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3" ma:contentTypeDescription="Create a new document." ma:contentTypeScope="" ma:versionID="34898d8deb95d968a6a6da48e0d0a0b4">
  <xsd:schema xmlns:xsd="http://www.w3.org/2001/XMLSchema" xmlns:xs="http://www.w3.org/2001/XMLSchema" xmlns:p="http://schemas.microsoft.com/office/2006/metadata/properties" xmlns:ns1="http://schemas.microsoft.com/sharepoint/v3" xmlns:ns3="fbd75b59-e004-4ff8-9529-f0e5385aaad4" xmlns:ns4="826c830a-bd9a-4134-9ff1-cf35e93d01e9" targetNamespace="http://schemas.microsoft.com/office/2006/metadata/properties" ma:root="true" ma:fieldsID="7de811944dacdae88ccdc05f3e356970" ns1:_="" ns3:_="" ns4:_="">
    <xsd:import namespace="http://schemas.microsoft.com/sharepoint/v3"/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0F236-F86D-48BF-8133-BB6FA719F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D5ECD-5CDC-4C3C-BE94-EC736E55CE6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bd75b59-e004-4ff8-9529-f0e5385aaad4"/>
    <ds:schemaRef ds:uri="http://schemas.microsoft.com/sharepoint/v3"/>
    <ds:schemaRef ds:uri="http://purl.org/dc/terms/"/>
    <ds:schemaRef ds:uri="826c830a-bd9a-4134-9ff1-cf35e93d01e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A05B26-3710-4F09-AB0A-0F873DC9A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Kurzer, Elizabeth</dc:creator>
  <cp:keywords/>
  <dc:description/>
  <cp:lastModifiedBy>Deese, Stephanie</cp:lastModifiedBy>
  <cp:revision>2</cp:revision>
  <dcterms:created xsi:type="dcterms:W3CDTF">2022-04-07T13:33:00Z</dcterms:created>
  <dcterms:modified xsi:type="dcterms:W3CDTF">2022-04-07T13:33:00Z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